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jc w:val="center"/>
        <w:tblInd w:w="-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84"/>
        <w:gridCol w:w="1731"/>
        <w:gridCol w:w="4225"/>
      </w:tblGrid>
      <w:tr w:rsidR="00B46B72" w:rsidRPr="00B46B72" w:rsidTr="00B46B72">
        <w:trPr>
          <w:trHeight w:val="719"/>
          <w:jc w:val="center"/>
        </w:trPr>
        <w:tc>
          <w:tcPr>
            <w:tcW w:w="5815" w:type="dxa"/>
            <w:gridSpan w:val="2"/>
          </w:tcPr>
          <w:p w:rsidR="00FF25E3" w:rsidRPr="00B46B72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HỘI SINH VIÊN VIỆT NAM TP. HỒ CHÍ MINH</w:t>
            </w:r>
          </w:p>
          <w:p w:rsidR="00FF25E3" w:rsidRDefault="00FF25E3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BCH TRƯỜNG </w:t>
            </w:r>
            <w:r w:rsidR="00D87E54"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CAO ĐẲNG</w:t>
            </w:r>
            <w:r w:rsidRPr="00B46B72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 xml:space="preserve"> LÝ TỰ TRỌNG</w:t>
            </w:r>
          </w:p>
          <w:p w:rsidR="00042F09" w:rsidRPr="00B46B72" w:rsidRDefault="00042F09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4225" w:type="dxa"/>
          </w:tcPr>
          <w:p w:rsidR="00FF25E3" w:rsidRPr="00B46B72" w:rsidRDefault="00FF25E3" w:rsidP="00B46B72">
            <w:pPr>
              <w:shd w:val="clear" w:color="auto" w:fill="FFFFFF" w:themeFill="background1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  <w:p w:rsidR="00FF25E3" w:rsidRPr="00B46B72" w:rsidRDefault="00FF25E3" w:rsidP="00B46B72">
            <w:pPr>
              <w:shd w:val="clear" w:color="auto" w:fill="FFFFFF" w:themeFill="background1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</w:p>
        </w:tc>
      </w:tr>
      <w:tr w:rsidR="00B46B72" w:rsidRPr="00B46B72" w:rsidTr="00B46B72">
        <w:trPr>
          <w:jc w:val="center"/>
        </w:trPr>
        <w:tc>
          <w:tcPr>
            <w:tcW w:w="4084" w:type="dxa"/>
          </w:tcPr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46B7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***</w:t>
            </w:r>
          </w:p>
          <w:p w:rsidR="00B46B72" w:rsidRPr="00B46B72" w:rsidRDefault="00B46B72" w:rsidP="00B46B7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5956" w:type="dxa"/>
            <w:gridSpan w:val="2"/>
          </w:tcPr>
          <w:p w:rsidR="00B46B72" w:rsidRPr="00B46B72" w:rsidRDefault="00B46B72" w:rsidP="00E74D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Thành phố Hồ Chí Minh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, ngày </w:t>
            </w:r>
            <w:r w:rsidR="004C7E3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  tháng   </w:t>
            </w:r>
            <w:r w:rsidRPr="00B46B72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 xml:space="preserve"> năm 201</w:t>
            </w:r>
            <w:r w:rsidR="00E74D7E">
              <w:rPr>
                <w:rFonts w:ascii="Times New Roman" w:hAnsi="Times New Roman" w:cs="Times New Roman"/>
                <w:i/>
                <w:color w:val="000000" w:themeColor="text1"/>
                <w:sz w:val="26"/>
                <w:szCs w:val="26"/>
              </w:rPr>
              <w:t>9</w:t>
            </w:r>
          </w:p>
        </w:tc>
      </w:tr>
    </w:tbl>
    <w:p w:rsidR="00F80F50" w:rsidRPr="00B46B72" w:rsidRDefault="00C2350A" w:rsidP="00B46B72">
      <w:pPr>
        <w:shd w:val="clear" w:color="auto" w:fill="FFFFFF" w:themeFill="background1"/>
        <w:tabs>
          <w:tab w:val="left" w:pos="841"/>
          <w:tab w:val="left" w:pos="3652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46D0F" w:rsidRPr="00FF4036" w:rsidRDefault="00FF25E3" w:rsidP="00B46B72">
      <w:pPr>
        <w:shd w:val="clear" w:color="auto" w:fill="FFFFFF" w:themeFill="background1"/>
        <w:tabs>
          <w:tab w:val="left" w:pos="36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0"/>
          <w:szCs w:val="30"/>
        </w:rPr>
      </w:pPr>
      <w:r w:rsidRPr="00FF4036">
        <w:rPr>
          <w:rFonts w:ascii="Times New Roman" w:hAnsi="Times New Roman" w:cs="Times New Roman"/>
          <w:b/>
          <w:color w:val="000000" w:themeColor="text1"/>
          <w:sz w:val="30"/>
          <w:szCs w:val="30"/>
        </w:rPr>
        <w:t>ĐIỀU LỆ</w:t>
      </w:r>
    </w:p>
    <w:p w:rsidR="006B3CCF" w:rsidRPr="00FF4036" w:rsidRDefault="00FF25E3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30"/>
          <w:szCs w:val="30"/>
        </w:rPr>
      </w:pP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Giải bóng đá truyền thống “Cúp Lý Tự Trọng</w:t>
      </w:r>
      <w:r w:rsidR="009D36A1"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201</w:t>
      </w:r>
      <w:r w:rsidR="00E74D7E">
        <w:rPr>
          <w:rFonts w:ascii="Times New Roman" w:hAnsi="Times New Roman"/>
          <w:b/>
          <w:bCs/>
          <w:color w:val="000000" w:themeColor="text1"/>
          <w:sz w:val="30"/>
          <w:szCs w:val="30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30"/>
          <w:szCs w:val="30"/>
        </w:rPr>
        <w:t>”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(Ban hành kèm theo kế hoạch số</w:t>
      </w:r>
      <w:r w:rsidR="00FB311F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: 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51/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KH-HSV-LTT ngày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29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tháng 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10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năm</w:t>
      </w:r>
      <w:r w:rsidR="0007424D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201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8</w:t>
      </w:r>
    </w:p>
    <w:p w:rsidR="006B3CCF" w:rsidRPr="00FF4036" w:rsidRDefault="006B3CCF" w:rsidP="00B46B72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về kế hoạch tổ chức giải bóng đá truyền thống “Cúp Lý Tự Trọng </w:t>
      </w:r>
      <w:r w:rsidR="009D36A1"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201</w:t>
      </w:r>
      <w:r w:rsidR="00E74D7E">
        <w:rPr>
          <w:rFonts w:ascii="Times New Roman" w:hAnsi="Times New Roman"/>
          <w:b/>
          <w:bCs/>
          <w:color w:val="000000" w:themeColor="text1"/>
          <w:sz w:val="26"/>
          <w:szCs w:val="26"/>
        </w:rPr>
        <w:t>9</w:t>
      </w:r>
      <w:r w:rsidRPr="00FF4036">
        <w:rPr>
          <w:rFonts w:ascii="Times New Roman" w:hAnsi="Times New Roman"/>
          <w:b/>
          <w:bCs/>
          <w:color w:val="000000" w:themeColor="text1"/>
          <w:sz w:val="26"/>
          <w:szCs w:val="26"/>
        </w:rPr>
        <w:t>”)</w:t>
      </w:r>
    </w:p>
    <w:p w:rsidR="00FF25E3" w:rsidRPr="00B46B72" w:rsidRDefault="00FF25E3" w:rsidP="00B46B7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F25E3" w:rsidRPr="002F4BA5" w:rsidRDefault="00FF25E3" w:rsidP="000D6031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Ban tổ chức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Giải bóng đá truyền thống “Cúp Lý Tự Trọng </w:t>
      </w:r>
      <w:r w:rsidR="009D36A1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201</w:t>
      </w:r>
      <w:r w:rsidR="00E74D7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”, ban hành điều lệ tham dự giải </w:t>
      </w:r>
      <w:r w:rsidR="000D6031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bóng đá truyền thống “Cúp Lý Tự Trọng 2018”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với những nội dung</w:t>
      </w:r>
      <w:r w:rsidR="00FF4036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cụ thể sau: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TƯỢNG THAM DỰ</w:t>
      </w:r>
    </w:p>
    <w:p w:rsidR="00FF25E3" w:rsidRPr="00BE7904" w:rsidRDefault="0084081F" w:rsidP="002F4BA5">
      <w:pPr>
        <w:pStyle w:val="ListParagraph"/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thể học sinh, sinh viên trường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(d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các khoa lựa chọn lập thành từng đội theo kế hoạch</w:t>
      </w:r>
      <w:r w:rsidR="009470A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 w:rsidR="00FF25E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BE7904" w:rsidRPr="00BE7904" w:rsidRDefault="00BE7904" w:rsidP="00BE7904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hanging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E790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 VÀ ĐỊA ĐIỂM TỔ CHỨC</w:t>
      </w:r>
    </w:p>
    <w:p w:rsidR="00C823C6" w:rsidRPr="004541B4" w:rsidRDefault="00BE790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Thời gian:</w:t>
      </w:r>
    </w:p>
    <w:p w:rsidR="00BE7904" w:rsidRPr="001735AA" w:rsidRDefault="00BE7904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Thi đấu từ</w:t>
      </w:r>
      <w:r w:rsidR="007829E9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ngày 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94383F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7829E9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đến </w:t>
      </w:r>
      <w:r w:rsidR="00E74D7E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/0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/201</w:t>
      </w:r>
      <w:r w:rsidR="00511AF4"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1735AA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E74D7E" w:rsidRDefault="00E74D7E" w:rsidP="00E74D7E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Họp chuyên môn – bốc thăm: Ngày 13/03/2019 tại văn phòng Đoàn Thanh niên – Hội Sinh viên trường.</w:t>
      </w:r>
    </w:p>
    <w:p w:rsidR="00511AF4" w:rsidRDefault="00511AF4" w:rsidP="00511AF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Nhận hồ sơ đăng ký hạn chót: 16h00 ngày 16/03/2019 tại văn phòng Đoàn Thanh niên – Hội Sinh viên trường.</w:t>
      </w:r>
    </w:p>
    <w:p w:rsidR="0037648E" w:rsidRDefault="0037648E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Lễ khai mạc diễn ra lúc </w:t>
      </w:r>
      <w:r w:rsidR="00EF6495">
        <w:rPr>
          <w:rFonts w:ascii="Times New Roman" w:hAnsi="Times New Roman" w:cs="Times New Roman"/>
          <w:color w:val="000000" w:themeColor="text1"/>
          <w:sz w:val="26"/>
          <w:szCs w:val="26"/>
        </w:rPr>
        <w:t>14h30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ngày </w:t>
      </w:r>
      <w:r w:rsidR="00E74D7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511AF4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/3/201</w:t>
      </w:r>
      <w:r w:rsidR="00E74D7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(Thứ </w:t>
      </w:r>
      <w:r w:rsidR="00511AF4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="007829E9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tại sân bóng trường Cao đẳng Lý Tự Trọng Thành phố Hồ Chí Minh (390 Hoàng Văn Thụ, phường 4, quận Tân Bình, Thành phố Hồ Chí Minh).</w:t>
      </w:r>
    </w:p>
    <w:p w:rsidR="007829E9" w:rsidRDefault="007829E9" w:rsidP="00BE7904">
      <w:pPr>
        <w:pStyle w:val="ListParagraph"/>
        <w:numPr>
          <w:ilvl w:val="0"/>
          <w:numId w:val="10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Thời gian thi đấu chi tiết, Ban Tổ chức sẽ gửi cho các đội bóng tham dự sau khi bốc thăm.</w:t>
      </w:r>
    </w:p>
    <w:p w:rsidR="004541B4" w:rsidRPr="004541B4" w:rsidRDefault="004541B4" w:rsidP="004541B4">
      <w:pPr>
        <w:pStyle w:val="ListParagraph"/>
        <w:numPr>
          <w:ilvl w:val="0"/>
          <w:numId w:val="9"/>
        </w:numPr>
        <w:shd w:val="clear" w:color="auto" w:fill="FFFFFF" w:themeFill="background1"/>
        <w:tabs>
          <w:tab w:val="left" w:pos="108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541B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Địa điểm thi đấu: </w:t>
      </w:r>
      <w:bookmarkStart w:id="0" w:name="_GoBack"/>
      <w:bookmarkEnd w:id="0"/>
    </w:p>
    <w:p w:rsidR="004541B4" w:rsidRPr="004541B4" w:rsidRDefault="004541B4" w:rsidP="004541B4">
      <w:pPr>
        <w:shd w:val="clear" w:color="auto" w:fill="FFFFFF" w:themeFill="background1"/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Pr="004541B4">
        <w:rPr>
          <w:rFonts w:ascii="Times New Roman" w:hAnsi="Times New Roman" w:cs="Times New Roman"/>
          <w:color w:val="000000" w:themeColor="text1"/>
          <w:sz w:val="26"/>
          <w:szCs w:val="26"/>
        </w:rPr>
        <w:t>ân bóng trường Cao đẳng Lý Tự Trọng Thành phố Hồ Chí Minh (390 Hoàng Văn Thụ, phường 4, quận Tân Bình, Thành phố Hồ Chí Minh).</w:t>
      </w:r>
    </w:p>
    <w:p w:rsidR="00FF25E3" w:rsidRPr="002F4BA5" w:rsidRDefault="00CF31C8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ĐIỀU KIỆN THAM DỰ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An toàn và bảo hiểm:</w:t>
      </w:r>
    </w:p>
    <w:p w:rsidR="00CF31C8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Sinh viên tham dự thi đấu phải có đầy đủ sức khỏe, không mắc các chứng bệ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nh như t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im mạch, thần kinh và các bệnh lây nhiễm.</w:t>
      </w:r>
    </w:p>
    <w:p w:rsidR="002713F9" w:rsidRPr="002F4BA5" w:rsidRDefault="002713F9" w:rsidP="002713F9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ác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ầu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ủ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tham gia gi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ảiđấu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ắt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bu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ộc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ó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y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ế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à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ảo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hi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ểm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ại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</w:t>
      </w:r>
      <w:r w:rsidRPr="002713F9">
        <w:rPr>
          <w:rFonts w:ascii="Times New Roman" w:hAnsi="Times New Roman" w:cs="Times New Roman"/>
          <w:color w:val="000000" w:themeColor="text1"/>
          <w:sz w:val="26"/>
          <w:szCs w:val="26"/>
        </w:rPr>
        <w:t>ạn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Không được đeo kính trong khi thi đấu. Trường hợp đặc biệt chỉ được mang kính nhựa dẻo chuyên dùng trong thi đấu thể thao.</w:t>
      </w:r>
    </w:p>
    <w:p w:rsidR="00CF31C8" w:rsidRPr="002F4BA5" w:rsidRDefault="00CF31C8" w:rsidP="002F4BA5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117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Hồ sơ và thủ tục tham dự:</w:t>
      </w:r>
    </w:p>
    <w:p w:rsidR="00CF31C8" w:rsidRPr="002F4BA5" w:rsidRDefault="00CF31C8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Đơn đăng ký tham dự có xác nhận của khoa theo mẫu do BTC quy địn</w:t>
      </w:r>
      <w:r w:rsidR="00C823C6">
        <w:rPr>
          <w:rFonts w:ascii="Times New Roman" w:hAnsi="Times New Roman" w:cs="Times New Roman"/>
          <w:color w:val="000000" w:themeColor="text1"/>
          <w:sz w:val="26"/>
          <w:szCs w:val="26"/>
        </w:rPr>
        <w:t>h</w:t>
      </w:r>
      <w:r w:rsidR="00C44569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F31C8" w:rsidRDefault="007100B4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Mỗi đội bóng được đăng ký</w:t>
      </w:r>
      <w:r w:rsidR="00FA727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danh sách gồm: HLV Trưởng, HLV Phó và tối đa 16 Cầu thủ (Tổng cộng 18 người).</w:t>
      </w:r>
    </w:p>
    <w:p w:rsidR="00FA7279" w:rsidRDefault="00FA727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Đóng tiền bảo chứng khi tham gia giải.</w:t>
      </w:r>
    </w:p>
    <w:p w:rsidR="00C44569" w:rsidRPr="002F4BA5" w:rsidRDefault="00C44569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Vận động viên tham gia thi đấu mang theo thẻ Học sinh, Sinh viên để Ban Tổ chức kiểm tra đối chiếu.</w:t>
      </w:r>
    </w:p>
    <w:p w:rsidR="00297EE0" w:rsidRPr="002F4BA5" w:rsidRDefault="003A0701" w:rsidP="002F4BA5">
      <w:pPr>
        <w:pStyle w:val="ListParagraph"/>
        <w:numPr>
          <w:ilvl w:val="0"/>
          <w:numId w:val="1"/>
        </w:numPr>
        <w:shd w:val="clear" w:color="auto" w:fill="FFFFFF" w:themeFill="background1"/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Luật và </w:t>
      </w:r>
      <w:r w:rsidR="00C823C6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297EE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đấu:</w:t>
      </w:r>
    </w:p>
    <w:p w:rsidR="003A0701" w:rsidRPr="002F4BA5" w:rsidRDefault="003A0701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720" w:firstLine="36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Luật thi đấu:</w:t>
      </w:r>
    </w:p>
    <w:p w:rsidR="003A0701" w:rsidRPr="002F4BA5" w:rsidRDefault="003A0701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Áp dụng luật thi đấu bóng đá 0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ngườido ủy ban thể dục thể</w:t>
      </w:r>
      <w:r w:rsidR="004A2FA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thao 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Việt Nam </w:t>
      </w:r>
      <w:r w:rsidR="00EA1049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 hành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(không áp dụng luật việt vị).</w:t>
      </w:r>
    </w:p>
    <w:p w:rsidR="00E2042A" w:rsidRDefault="00FF4036" w:rsidP="002F4BA5">
      <w:pPr>
        <w:pStyle w:val="ListParagraph"/>
        <w:numPr>
          <w:ilvl w:val="0"/>
          <w:numId w:val="8"/>
        </w:numPr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Trước khi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thi đấu phải mang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theo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thẻ vận độ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ng viên do Ban T</w:t>
      </w:r>
      <w:r w:rsidR="00E2042A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 cấ</w:t>
      </w:r>
      <w:r w:rsidR="00222107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p để kiểm tra, đối chiếu.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Mỗi trận thi đấu 02 hiệp, mỗi hiệp </w:t>
      </w:r>
      <w:r w:rsidR="00C44569">
        <w:rPr>
          <w:rFonts w:ascii="Times New Roman" w:hAnsi="Times New Roman" w:cs="Times New Roman"/>
          <w:color w:val="000000" w:themeColor="text1"/>
          <w:sz w:val="26"/>
          <w:szCs w:val="26"/>
        </w:rPr>
        <w:t>25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(Đã gồm thời gian chết)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, nghỉ giữa giờ 1</w:t>
      </w:r>
      <w:r w:rsidR="00B73915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phút.</w:t>
      </w:r>
    </w:p>
    <w:p w:rsidR="00C823C6" w:rsidRDefault="00C823C6" w:rsidP="00C823C6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62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Trong trận đấu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đội bóng được quyền đăng ký tối đa 16 cầu thủ (07 chính thức và 09 cầu thủ dự bị) và chỉ được thay thế tối đa 05 cầu thủ.</w:t>
      </w:r>
    </w:p>
    <w:p w:rsidR="00754CFB" w:rsidRPr="002F4BA5" w:rsidRDefault="00754CFB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Các đội bóng tham dự phải có đầy đủ trang phục (Áo có số, giày bata hoặc giày thi đấu sân cỏ nhân tạ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o) và phải đăng ký màu áo trước với Ban Tổ chức giải, tránh bị trùng lặp.</w:t>
      </w:r>
    </w:p>
    <w:p w:rsidR="003A0701" w:rsidRPr="002F4BA5" w:rsidRDefault="00967102" w:rsidP="002F4BA5">
      <w:pPr>
        <w:pStyle w:val="ListParagraph"/>
        <w:numPr>
          <w:ilvl w:val="0"/>
          <w:numId w:val="4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450" w:firstLine="63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Hình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thức thi đấu</w:t>
      </w:r>
      <w:r w:rsidR="00CF74C4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cách tính điểm</w:t>
      </w:r>
      <w:r w:rsidR="003A070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:</w:t>
      </w:r>
    </w:p>
    <w:p w:rsidR="00967102" w:rsidRPr="002F4BA5" w:rsidRDefault="00967102" w:rsidP="00C823C6">
      <w:pPr>
        <w:pStyle w:val="ListParagraph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Căn cứ số đội tham gia thi đấu Hội sinh viên trường thống nhất vớ</w:t>
      </w:r>
      <w:r w:rsidR="004C7E3E">
        <w:rPr>
          <w:rFonts w:ascii="Times New Roman" w:hAnsi="Times New Roman" w:cs="Times New Roman"/>
          <w:bCs/>
          <w:sz w:val="26"/>
          <w:szCs w:val="26"/>
        </w:rPr>
        <w:t>i các khoa như sau: Có 11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đội chia thành 03 bảng (A,B,C),</w:t>
      </w:r>
      <w:r w:rsidR="004C7E3E">
        <w:rPr>
          <w:rFonts w:ascii="Times New Roman" w:hAnsi="Times New Roman" w:cs="Times New Roman"/>
          <w:bCs/>
          <w:sz w:val="26"/>
          <w:szCs w:val="26"/>
        </w:rPr>
        <w:t xml:space="preserve"> bảng A có 4 đội, bả</w:t>
      </w:r>
      <w:r w:rsidR="00994DAD">
        <w:rPr>
          <w:rFonts w:ascii="Times New Roman" w:hAnsi="Times New Roman" w:cs="Times New Roman"/>
          <w:bCs/>
          <w:sz w:val="26"/>
          <w:szCs w:val="26"/>
        </w:rPr>
        <w:t>ng B có 3</w:t>
      </w:r>
      <w:r w:rsidR="004C7E3E">
        <w:rPr>
          <w:rFonts w:ascii="Times New Roman" w:hAnsi="Times New Roman" w:cs="Times New Roman"/>
          <w:bCs/>
          <w:sz w:val="26"/>
          <w:szCs w:val="26"/>
        </w:rPr>
        <w:t xml:space="preserve"> đội, bả</w:t>
      </w:r>
      <w:r w:rsidR="00994DAD">
        <w:rPr>
          <w:rFonts w:ascii="Times New Roman" w:hAnsi="Times New Roman" w:cs="Times New Roman"/>
          <w:bCs/>
          <w:sz w:val="26"/>
          <w:szCs w:val="26"/>
        </w:rPr>
        <w:t>ng C có 4</w:t>
      </w:r>
      <w:r w:rsidR="004C7E3E">
        <w:rPr>
          <w:rFonts w:ascii="Times New Roman" w:hAnsi="Times New Roman" w:cs="Times New Roman"/>
          <w:bCs/>
          <w:sz w:val="26"/>
          <w:szCs w:val="26"/>
        </w:rPr>
        <w:t xml:space="preserve"> đội,</w:t>
      </w:r>
      <w:r w:rsidRPr="002F4BA5">
        <w:rPr>
          <w:rFonts w:ascii="Times New Roman" w:hAnsi="Times New Roman" w:cs="Times New Roman"/>
          <w:bCs/>
          <w:sz w:val="26"/>
          <w:szCs w:val="26"/>
        </w:rPr>
        <w:t xml:space="preserve"> cụ thể như sau:</w:t>
      </w:r>
    </w:p>
    <w:p w:rsidR="00297EE0" w:rsidRPr="002F4BA5" w:rsidRDefault="007B47BC" w:rsidP="002F4BA5">
      <w:pPr>
        <w:pStyle w:val="ListParagraph"/>
        <w:shd w:val="clear" w:color="auto" w:fill="FFFFFF" w:themeFill="background1"/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ab/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loại:</w:t>
      </w:r>
      <w:r w:rsidR="004C7E3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T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hi đấu vòng tròn tính điểm chọn 3 đội có số điểm cao nhất theo từng bảng và </w:t>
      </w:r>
      <w:r w:rsidR="00297EE0"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01 đội nhì</w:t>
      </w:r>
      <w:r w:rsidR="00297EE0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có số điểm, tỉ lệ bàn thắng cao nhất vào vòng bán kết.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(C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ách tính 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điểm: 1. Đội thắng 3 điểm; 2. Đội hòa 1điểm; 3. Đội thua 0 điểm. Đội đầu bảng là đội có số điểm cao nhất bảng. Trường hợp có 2 đội trở lên bằng điểm thì xét theo thứ tự sau: 1. hiệu số bàn thắng, bàn thua; 2.thành tích đối đầu; </w:t>
      </w:r>
      <w:r w:rsidR="004B4724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3</w:t>
      </w:r>
      <w:r w:rsidR="001B550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.bốc thăm).</w:t>
      </w:r>
    </w:p>
    <w:p w:rsidR="00297EE0" w:rsidRPr="002F4BA5" w:rsidRDefault="00297EE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Vòng bán kết: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Đấu loại trực tiếp chọn 02 đội</w:t>
      </w:r>
      <w:r w:rsidR="004A2FAB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vào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vòng chung kết.</w:t>
      </w:r>
    </w:p>
    <w:p w:rsidR="00FB30E8" w:rsidRPr="002F4BA5" w:rsidRDefault="00FB30E8" w:rsidP="002F4BA5">
      <w:pPr>
        <w:pStyle w:val="ListParagraph"/>
        <w:numPr>
          <w:ilvl w:val="0"/>
          <w:numId w:val="7"/>
        </w:numPr>
        <w:tabs>
          <w:tab w:val="left" w:pos="162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thua bán kết trang hạng ba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E3067D" w:rsidRPr="002F4BA5" w:rsidRDefault="00FB30E8" w:rsidP="002F4BA5">
      <w:pPr>
        <w:pStyle w:val="ListParagraph"/>
        <w:numPr>
          <w:ilvl w:val="0"/>
          <w:numId w:val="7"/>
        </w:numPr>
        <w:shd w:val="clear" w:color="auto" w:fill="FFFFFF" w:themeFill="background1"/>
        <w:tabs>
          <w:tab w:val="left" w:pos="1620"/>
          <w:tab w:val="left" w:pos="2070"/>
        </w:tabs>
        <w:spacing w:before="120" w:after="120" w:line="240" w:lineRule="auto"/>
        <w:ind w:left="1080" w:firstLine="63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sz w:val="26"/>
          <w:szCs w:val="26"/>
        </w:rPr>
        <w:t>02 đội thắng bán kết thi đấu chung kết</w:t>
      </w:r>
      <w:r w:rsidR="00980920" w:rsidRPr="002F4BA5">
        <w:rPr>
          <w:rFonts w:ascii="Times New Roman" w:hAnsi="Times New Roman" w:cs="Times New Roman"/>
          <w:bCs/>
          <w:sz w:val="26"/>
          <w:szCs w:val="26"/>
        </w:rPr>
        <w:t>.</w:t>
      </w:r>
    </w:p>
    <w:p w:rsidR="00D506A0" w:rsidRDefault="00D506A0" w:rsidP="002F4BA5">
      <w:pPr>
        <w:pStyle w:val="ListParagraph"/>
        <w:shd w:val="clear" w:color="auto" w:fill="FFFFFF" w:themeFill="background1"/>
        <w:tabs>
          <w:tab w:val="left" w:pos="1620"/>
        </w:tabs>
        <w:spacing w:before="120" w:after="120" w:line="240" w:lineRule="auto"/>
        <w:ind w:left="1080" w:firstLine="27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+ </w:t>
      </w:r>
      <w:r w:rsidRPr="002F4BA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Chung kết:</w:t>
      </w:r>
      <w:r w:rsidR="00222107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T</w:t>
      </w:r>
      <w:r w:rsidR="00A50ABA"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hắng bán kết 1 – thắng bán kết 2.</w:t>
      </w:r>
    </w:p>
    <w:p w:rsidR="00297EE0" w:rsidRPr="002F4BA5" w:rsidRDefault="005B2B34" w:rsidP="002F4BA5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900"/>
          <w:tab w:val="left" w:pos="1260"/>
        </w:tabs>
        <w:spacing w:before="120" w:after="120" w:line="240" w:lineRule="auto"/>
        <w:ind w:left="720" w:firstLine="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KHEN THƯỞNG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lastRenderedPageBreak/>
        <w:t xml:space="preserve">- 01 giải vô địch sẽ nhận Cúp,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2.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nhì sẽ nhận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>8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ba sẽ nhận cờ và tiền thưởng: </w:t>
      </w:r>
      <w:r w:rsidRPr="00C45EB0">
        <w:rPr>
          <w:rFonts w:ascii="Times New Roman" w:hAnsi="Times New Roman" w:cs="Times New Roman"/>
          <w:b/>
          <w:sz w:val="26"/>
          <w:szCs w:val="26"/>
        </w:rPr>
        <w:t>1.</w:t>
      </w:r>
      <w:r>
        <w:rPr>
          <w:rFonts w:ascii="Times New Roman" w:hAnsi="Times New Roman" w:cs="Times New Roman"/>
          <w:b/>
          <w:sz w:val="26"/>
          <w:szCs w:val="26"/>
        </w:rPr>
        <w:t>2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khuyến khích: 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C45EB0">
        <w:rPr>
          <w:rFonts w:ascii="Times New Roman" w:hAnsi="Times New Roman" w:cs="Times New Roman"/>
          <w:b/>
          <w:sz w:val="26"/>
          <w:szCs w:val="26"/>
        </w:rPr>
        <w:t>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>- 01 giải vua phá l</w:t>
      </w:r>
      <w:r w:rsidRPr="00C45EB0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C45EB0">
        <w:rPr>
          <w:rFonts w:ascii="Times New Roman" w:hAnsi="Times New Roman" w:cs="Times New Roman"/>
          <w:b/>
          <w:sz w:val="26"/>
          <w:szCs w:val="26"/>
        </w:rPr>
        <w:t>300.000 đồng;</w:t>
      </w:r>
    </w:p>
    <w:p w:rsidR="00C44569" w:rsidRPr="00C45EB0" w:rsidRDefault="00C44569" w:rsidP="00C44569">
      <w:pPr>
        <w:tabs>
          <w:tab w:val="left" w:pos="1134"/>
        </w:tabs>
        <w:spacing w:before="80" w:after="80" w:line="240" w:lineRule="auto"/>
        <w:ind w:firstLine="108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45EB0">
        <w:rPr>
          <w:rFonts w:ascii="Times New Roman" w:hAnsi="Times New Roman" w:cs="Times New Roman"/>
          <w:sz w:val="26"/>
          <w:szCs w:val="26"/>
        </w:rPr>
        <w:t xml:space="preserve">- 01 giải thủ môn xuất sắc: </w:t>
      </w:r>
      <w:r w:rsidRPr="00C45EB0">
        <w:rPr>
          <w:rFonts w:ascii="Times New Roman" w:hAnsi="Times New Roman" w:cs="Times New Roman"/>
          <w:b/>
          <w:sz w:val="26"/>
          <w:szCs w:val="26"/>
        </w:rPr>
        <w:t>300.000 đồng.</w:t>
      </w:r>
    </w:p>
    <w:p w:rsidR="005B2B34" w:rsidRPr="002F4BA5" w:rsidRDefault="005B2B34" w:rsidP="002F4BA5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F4BA5">
        <w:rPr>
          <w:rFonts w:ascii="Times New Roman" w:hAnsi="Times New Roman" w:cs="Times New Roman"/>
          <w:b/>
          <w:sz w:val="26"/>
          <w:szCs w:val="26"/>
        </w:rPr>
        <w:tab/>
      </w:r>
      <w:r w:rsidR="003A03AD"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Pr="002F4BA5">
        <w:rPr>
          <w:rFonts w:ascii="Times New Roman" w:hAnsi="Times New Roman" w:cs="Times New Roman"/>
          <w:b/>
          <w:sz w:val="26"/>
          <w:szCs w:val="26"/>
        </w:rPr>
        <w:t>KỶ LUẬT</w:t>
      </w:r>
    </w:p>
    <w:p w:rsidR="005B2B34" w:rsidRPr="002F4BA5" w:rsidRDefault="00D56741" w:rsidP="00D56741">
      <w:pPr>
        <w:tabs>
          <w:tab w:val="left" w:pos="108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2B34" w:rsidRPr="002F4BA5">
        <w:rPr>
          <w:rFonts w:ascii="Times New Roman" w:hAnsi="Times New Roman" w:cs="Times New Roman"/>
          <w:b/>
          <w:sz w:val="26"/>
          <w:szCs w:val="26"/>
        </w:rPr>
        <w:t>1. Đối với đội bóng: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>- Đội bóng có mặt tại sân thi đấu chậm hơn 10 phút so với giờ thi đấu (theo lịch) sẽ bị xử thua với tỷ số 0 – 3.</w:t>
      </w:r>
    </w:p>
    <w:p w:rsidR="005B2B34" w:rsidRPr="002F4BA5" w:rsidRDefault="005B2B34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sz w:val="26"/>
          <w:szCs w:val="26"/>
        </w:rPr>
      </w:pPr>
      <w:r w:rsidRPr="002F4BA5">
        <w:rPr>
          <w:rFonts w:ascii="Times New Roman" w:hAnsi="Times New Roman" w:cs="Times New Roman"/>
          <w:sz w:val="26"/>
          <w:szCs w:val="26"/>
        </w:rPr>
        <w:t>- Đội bóng có cầu thủ không hợp lệ vào thi đ</w:t>
      </w:r>
      <w:r w:rsidR="002D3322">
        <w:rPr>
          <w:rFonts w:ascii="Times New Roman" w:hAnsi="Times New Roman" w:cs="Times New Roman"/>
          <w:sz w:val="26"/>
          <w:szCs w:val="26"/>
        </w:rPr>
        <w:t>ấ</w:t>
      </w:r>
      <w:r w:rsidRPr="002F4BA5">
        <w:rPr>
          <w:rFonts w:ascii="Times New Roman" w:hAnsi="Times New Roman" w:cs="Times New Roman"/>
          <w:sz w:val="26"/>
          <w:szCs w:val="26"/>
        </w:rPr>
        <w:t>u sẽ bị xử thua 0 – 3</w:t>
      </w:r>
      <w:r w:rsidR="004C7E3E">
        <w:rPr>
          <w:rFonts w:ascii="Times New Roman" w:hAnsi="Times New Roman" w:cs="Times New Roman"/>
          <w:sz w:val="26"/>
          <w:szCs w:val="26"/>
        </w:rPr>
        <w:t xml:space="preserve"> (tùy theo mức độ sẽ xử lý theo đúng quy định)</w:t>
      </w:r>
      <w:r w:rsidRPr="002F4BA5">
        <w:rPr>
          <w:rFonts w:ascii="Times New Roman" w:hAnsi="Times New Roman" w:cs="Times New Roman"/>
          <w:sz w:val="26"/>
          <w:szCs w:val="26"/>
        </w:rPr>
        <w:t>.</w:t>
      </w:r>
    </w:p>
    <w:p w:rsidR="00F705A1" w:rsidRPr="002F4BA5" w:rsidRDefault="00AB0293" w:rsidP="002F4BA5">
      <w:pPr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4C7E3E"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anh sách đăng ký và vận động viên tham gia giải không đúng.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Đội bóng không chấp nhận quyết định của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trọng tài, </w:t>
      </w:r>
      <w:r w:rsidR="00B64A7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cố</w:t>
      </w:r>
      <w:r w:rsidR="00DE1F73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ý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dừng trận đấu quá 10 phút.</w:t>
      </w:r>
    </w:p>
    <w:p w:rsidR="00F705A1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Có vận động viên hành hung Ban </w:t>
      </w:r>
      <w:r w:rsidR="00A97B3E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</w:t>
      </w:r>
      <w:r w:rsidR="00F705A1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ổ chức, trọng tài, vận động viên hoặc cổ động viên của đội bạ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 sẽ bị loại khỏi giải và </w:t>
      </w:r>
      <w:r w:rsidR="00DC4165">
        <w:rPr>
          <w:rFonts w:ascii="Times New Roman" w:hAnsi="Times New Roman" w:cs="Times New Roman"/>
          <w:color w:val="000000" w:themeColor="text1"/>
          <w:sz w:val="26"/>
          <w:szCs w:val="26"/>
        </w:rPr>
        <w:t>x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ử lý kỷ luật theo nội qui của Nhà trường.</w:t>
      </w:r>
    </w:p>
    <w:p w:rsidR="00E52F6B" w:rsidRPr="002F4BA5" w:rsidRDefault="00AB0293" w:rsidP="002F4BA5">
      <w:pPr>
        <w:shd w:val="clear" w:color="auto" w:fill="FFFFFF" w:themeFill="background1"/>
        <w:tabs>
          <w:tab w:val="left" w:pos="171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 </w:t>
      </w:r>
      <w:r w:rsidR="00E52F6B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Trường hợp đội bóng bị truất quyền thi đấu ở vòng loại trực tiếp: Đội bóng thắng là đội đang hoặc sẽ thi đấu với đội bị kỷ luật.</w:t>
      </w:r>
    </w:p>
    <w:p w:rsidR="00E52F6B" w:rsidRPr="002F4BA5" w:rsidRDefault="00E52F6B" w:rsidP="002F4BA5">
      <w:pPr>
        <w:pStyle w:val="ListParagraph"/>
        <w:numPr>
          <w:ilvl w:val="0"/>
          <w:numId w:val="6"/>
        </w:numPr>
        <w:shd w:val="clear" w:color="auto" w:fill="FFFFFF" w:themeFill="background1"/>
        <w:tabs>
          <w:tab w:val="left" w:pos="1350"/>
          <w:tab w:val="left" w:pos="1710"/>
        </w:tabs>
        <w:spacing w:before="120" w:after="120" w:line="240" w:lineRule="auto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Đối với cầu thủ:</w:t>
      </w:r>
    </w:p>
    <w:p w:rsidR="00E52F6B" w:rsidRPr="002F4BA5" w:rsidRDefault="00E52F6B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Cầu thủ nhận 02 thẻ vàng (Trong hai trận liền kề nhau) sẽ phải nghỉ thi đấu ở trận kế tiếp. Cầu thủ nhận thẻ đỏ trực tiếp sẽ nghỉ thi đấu 02 trận kế tiếp.</w:t>
      </w:r>
    </w:p>
    <w:p w:rsidR="00DD392D" w:rsidRPr="002F4BA5" w:rsidRDefault="00DD392D" w:rsidP="002F4BA5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Ngoài ra, tùy vào mức độ vi phạm mà Ban Tổ chức sẽ có biện pháp xử lý theo 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q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ui định của Nhà trường.</w:t>
      </w:r>
    </w:p>
    <w:p w:rsidR="00CE55AE" w:rsidRPr="003A03AD" w:rsidRDefault="00DF2F1D" w:rsidP="003A03AD">
      <w:pPr>
        <w:pStyle w:val="ListParagraph"/>
        <w:numPr>
          <w:ilvl w:val="0"/>
          <w:numId w:val="11"/>
        </w:numPr>
        <w:shd w:val="clear" w:color="auto" w:fill="FFFFFF" w:themeFill="background1"/>
        <w:tabs>
          <w:tab w:val="left" w:pos="1260"/>
        </w:tabs>
        <w:spacing w:before="120" w:after="120" w:line="240" w:lineRule="auto"/>
        <w:ind w:hanging="3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3A03A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TIỀN BẢO CHỨNG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Vào ngày bốc thăm xếp lịch thi đấu, mỗi đội bóng tham dự sẽ nộp tiền b</w:t>
      </w:r>
      <w:r w:rsidR="00B9511C">
        <w:rPr>
          <w:rFonts w:ascii="Times New Roman" w:hAnsi="Times New Roman" w:cs="Times New Roman"/>
          <w:color w:val="000000" w:themeColor="text1"/>
          <w:sz w:val="26"/>
          <w:szCs w:val="26"/>
        </w:rPr>
        <w:t>ả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o chứng 500.000đ</w:t>
      </w:r>
      <w:r w:rsidR="00BE72C6"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(Năm trăm nghìn đồng)</w:t>
      </w:r>
      <w:r w:rsidRPr="002F4BA5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.</w:t>
      </w:r>
    </w:p>
    <w:p w:rsidR="00BE72C6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ố tiền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bảo chứng Giải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sẽ được hoàn trả nếu không vi phạ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và chấp hành tốt điều lệ giải, các quy định của BTC (Trừ các khoản phạt, nếu có)</w:t>
      </w:r>
      <w:r w:rsidR="00BE72C6"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F25E3" w:rsidRPr="002F4BA5" w:rsidRDefault="008A4120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Ban tổ chức quy định mức phạt cụ thể như sau: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vàng: 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9D36A1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Năm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mươi nghìn đồng)</w:t>
      </w:r>
    </w:p>
    <w:p w:rsidR="008A4120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Thẻ đỏ: 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80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.000 đ (</w:t>
      </w:r>
      <w:r w:rsidR="00DE1F73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Tám mươi</w:t>
      </w:r>
      <w:r w:rsidR="008A4120"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nghìn đồng) </w:t>
      </w:r>
    </w:p>
    <w:p w:rsidR="00707F5C" w:rsidRPr="002F4BA5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Số tiền sẽ không được hoàn lại nếu đội bóng đó vi phạm các điểm sau đây:</w:t>
      </w:r>
    </w:p>
    <w:p w:rsidR="00707F5C" w:rsidRPr="00B9511C" w:rsidRDefault="00707F5C" w:rsidP="00B9511C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+ Đến trễ sau giờ </w:t>
      </w:r>
      <w:r w:rsid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thi đấu (theo lịch)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1</w:t>
      </w:r>
      <w:r w:rsidR="00C4456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</w:t>
      </w:r>
      <w:r w:rsidRPr="00B9511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phút.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Gây mất trật tự, ẩu đả trong và ngoài sân thi đấu.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+ Bỏ cuộc (dù bất cứ lý do nào).</w:t>
      </w:r>
    </w:p>
    <w:p w:rsidR="00707F5C" w:rsidRPr="002F4BA5" w:rsidRDefault="00707F5C" w:rsidP="0087572B">
      <w:pPr>
        <w:pStyle w:val="ListParagraph"/>
        <w:shd w:val="clear" w:color="auto" w:fill="FFFFFF" w:themeFill="background1"/>
        <w:spacing w:before="120" w:after="120" w:line="240" w:lineRule="auto"/>
        <w:ind w:left="0" w:firstLine="1440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+ Có lời lẽ xúc phạm đối với đội bạn, BTC và trọng tài đang điều khiển trận đấu.</w:t>
      </w:r>
    </w:p>
    <w:p w:rsidR="00707F5C" w:rsidRDefault="00707F5C" w:rsidP="0087572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Toàn bộ số tiền thu được của các đội vi ph</w:t>
      </w:r>
      <w:r w:rsidR="00754CFB">
        <w:rPr>
          <w:rFonts w:ascii="Times New Roman" w:hAnsi="Times New Roman" w:cs="Times New Roman"/>
          <w:color w:val="000000" w:themeColor="text1"/>
          <w:sz w:val="26"/>
          <w:szCs w:val="26"/>
        </w:rPr>
        <w:t>ạ</w:t>
      </w: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>m (nếu có) sẽ được bổ sung vào kinh phí tổ chức giải.</w:t>
      </w:r>
    </w:p>
    <w:p w:rsidR="005B2B34" w:rsidRPr="003A03AD" w:rsidRDefault="003A03AD" w:rsidP="003A03AD">
      <w:pPr>
        <w:shd w:val="clear" w:color="auto" w:fill="FFFFFF" w:themeFill="background1"/>
        <w:tabs>
          <w:tab w:val="left" w:pos="1080"/>
        </w:tabs>
        <w:spacing w:before="120" w:after="120" w:line="240" w:lineRule="auto"/>
        <w:ind w:left="360"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VIII.</w:t>
      </w:r>
      <w:r w:rsidR="005B2B34" w:rsidRPr="003A03A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 PHÍ TỔ CHỨC:</w:t>
      </w:r>
    </w:p>
    <w:p w:rsidR="005B2B34" w:rsidRPr="002F4BA5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tổ chức giải xin Nhà trường hỗ trợ;</w:t>
      </w:r>
    </w:p>
    <w:p w:rsidR="005B2B34" w:rsidRDefault="005B2B34" w:rsidP="00754CFB">
      <w:pPr>
        <w:pStyle w:val="ListParagraph"/>
        <w:numPr>
          <w:ilvl w:val="0"/>
          <w:numId w:val="8"/>
        </w:numPr>
        <w:shd w:val="clear" w:color="auto" w:fill="FFFFFF" w:themeFill="background1"/>
        <w:tabs>
          <w:tab w:val="left" w:pos="1350"/>
        </w:tabs>
        <w:spacing w:before="120" w:after="120" w:line="240" w:lineRule="auto"/>
        <w:ind w:firstLine="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Kinh phí tập luyện, thi đấu do các đơn vị có đội bóng tham dự đảm nhiệm.</w:t>
      </w:r>
    </w:p>
    <w:p w:rsidR="00754CFB" w:rsidRPr="00754CFB" w:rsidRDefault="00754CFB" w:rsidP="00754CFB">
      <w:pPr>
        <w:shd w:val="clear" w:color="auto" w:fill="FFFFFF" w:themeFill="background1"/>
        <w:tabs>
          <w:tab w:val="left" w:pos="1440"/>
        </w:tabs>
        <w:spacing w:before="120" w:after="120" w:line="240" w:lineRule="auto"/>
        <w:ind w:firstLine="108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754CFB">
        <w:rPr>
          <w:rFonts w:ascii="Times New Roman" w:hAnsi="Times New Roman" w:cs="Times New Roman"/>
          <w:color w:val="000000" w:themeColor="text1"/>
          <w:sz w:val="26"/>
          <w:szCs w:val="26"/>
        </w:rPr>
        <w:t>Trong quá trình thi đấu chỉ có Ban tổ chức mới có quyền quyết định mọi điều khoản khác ghi trong điều lệ.</w:t>
      </w:r>
    </w:p>
    <w:p w:rsidR="00754CFB" w:rsidRPr="002F4BA5" w:rsidRDefault="00754CFB" w:rsidP="00754CFB">
      <w:pPr>
        <w:pStyle w:val="ListParagraph"/>
        <w:shd w:val="clear" w:color="auto" w:fill="FFFFFF" w:themeFill="background1"/>
        <w:tabs>
          <w:tab w:val="left" w:pos="1440"/>
        </w:tabs>
        <w:spacing w:before="120" w:after="120" w:line="240" w:lineRule="auto"/>
        <w:ind w:left="0" w:firstLine="1080"/>
        <w:contextualSpacing w:val="0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 w:rsidRPr="002F4BA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Trên đây là Điều lệ 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Giải bóng đá truyền thống “Cúp Lý Tự Trọng 201</w:t>
      </w:r>
      <w:r w:rsidR="00C4456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9</w:t>
      </w:r>
      <w:r w:rsidRPr="002F4BA5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”. Ban tổ chức đề nghị các đội bóng tham dự thực hiện nghiêm túc Điều lệ này.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39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TM. BAN TỔ CHỨC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>TRƯỞNG BAN</w:t>
      </w: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left="270" w:firstLine="675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</w:p>
    <w:p w:rsidR="00033C48" w:rsidRPr="00B46B72" w:rsidRDefault="00033C48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  Lương Xuân Thịnh</w:t>
      </w:r>
    </w:p>
    <w:p w:rsidR="009D36A1" w:rsidRPr="00B46B72" w:rsidRDefault="009D36A1" w:rsidP="00B46B72">
      <w:pPr>
        <w:shd w:val="clear" w:color="auto" w:fill="FFFFFF" w:themeFill="background1"/>
        <w:spacing w:after="0" w:line="240" w:lineRule="auto"/>
        <w:ind w:left="720" w:firstLine="72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</w:r>
      <w:r w:rsidRPr="00B46B72">
        <w:rPr>
          <w:rFonts w:ascii="Times New Roman" w:hAnsi="Times New Roman"/>
          <w:b/>
          <w:bCs/>
          <w:color w:val="000000" w:themeColor="text1"/>
          <w:sz w:val="26"/>
          <w:szCs w:val="26"/>
        </w:rPr>
        <w:tab/>
        <w:t xml:space="preserve">    (Chủ Tịch Hội Sinh viên trường)</w:t>
      </w:r>
    </w:p>
    <w:p w:rsidR="0007424D" w:rsidRPr="00B46B72" w:rsidRDefault="0007424D" w:rsidP="00B46B72">
      <w:pPr>
        <w:shd w:val="clear" w:color="auto" w:fill="FFFFFF" w:themeFill="background1"/>
        <w:spacing w:after="0" w:line="240" w:lineRule="auto"/>
        <w:ind w:firstLine="6660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sectPr w:rsidR="0007424D" w:rsidRPr="00B46B72" w:rsidSect="00DC4165">
      <w:footerReference w:type="default" r:id="rId8"/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49B" w:rsidRDefault="00DE249B" w:rsidP="00DC4165">
      <w:pPr>
        <w:spacing w:after="0" w:line="240" w:lineRule="auto"/>
      </w:pPr>
      <w:r>
        <w:separator/>
      </w:r>
    </w:p>
  </w:endnote>
  <w:endnote w:type="continuationSeparator" w:id="1">
    <w:p w:rsidR="00DE249B" w:rsidRDefault="00DE249B" w:rsidP="00DC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6916349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C4165" w:rsidRDefault="00FB38F8">
        <w:pPr>
          <w:pStyle w:val="Footer"/>
          <w:jc w:val="right"/>
        </w:pPr>
        <w:r>
          <w:fldChar w:fldCharType="begin"/>
        </w:r>
        <w:r w:rsidR="00DC4165">
          <w:instrText xml:space="preserve"> PAGE   \* MERGEFORMAT </w:instrText>
        </w:r>
        <w:r>
          <w:fldChar w:fldCharType="separate"/>
        </w:r>
        <w:r w:rsidR="00994D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C4165" w:rsidRDefault="00DC416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49B" w:rsidRDefault="00DE249B" w:rsidP="00DC4165">
      <w:pPr>
        <w:spacing w:after="0" w:line="240" w:lineRule="auto"/>
      </w:pPr>
      <w:r>
        <w:separator/>
      </w:r>
    </w:p>
  </w:footnote>
  <w:footnote w:type="continuationSeparator" w:id="1">
    <w:p w:rsidR="00DE249B" w:rsidRDefault="00DE249B" w:rsidP="00DC41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B2337"/>
    <w:multiLevelType w:val="hybridMultilevel"/>
    <w:tmpl w:val="92A8C934"/>
    <w:lvl w:ilvl="0" w:tplc="73F299F8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BF24DBD"/>
    <w:multiLevelType w:val="hybridMultilevel"/>
    <w:tmpl w:val="82683674"/>
    <w:lvl w:ilvl="0" w:tplc="04090001">
      <w:start w:val="1"/>
      <w:numFmt w:val="bullet"/>
      <w:lvlText w:val=""/>
      <w:lvlJc w:val="left"/>
      <w:pPr>
        <w:ind w:left="20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1" w:hanging="360"/>
      </w:pPr>
      <w:rPr>
        <w:rFonts w:ascii="Wingdings" w:hAnsi="Wingdings" w:hint="default"/>
      </w:rPr>
    </w:lvl>
  </w:abstractNum>
  <w:abstractNum w:abstractNumId="3">
    <w:nsid w:val="2C8C3CA4"/>
    <w:multiLevelType w:val="hybridMultilevel"/>
    <w:tmpl w:val="C38C51F6"/>
    <w:lvl w:ilvl="0" w:tplc="3D9E55D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CC1FB2"/>
    <w:multiLevelType w:val="hybridMultilevel"/>
    <w:tmpl w:val="88523820"/>
    <w:lvl w:ilvl="0" w:tplc="1F36B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EE05FF0"/>
    <w:multiLevelType w:val="hybridMultilevel"/>
    <w:tmpl w:val="6002B2AE"/>
    <w:lvl w:ilvl="0" w:tplc="1E18CC4E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6474DB8"/>
    <w:multiLevelType w:val="hybridMultilevel"/>
    <w:tmpl w:val="0E1C8500"/>
    <w:lvl w:ilvl="0" w:tplc="0F9AE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7C3FBF"/>
    <w:multiLevelType w:val="hybridMultilevel"/>
    <w:tmpl w:val="F702963E"/>
    <w:lvl w:ilvl="0" w:tplc="9942F202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9932F72"/>
    <w:multiLevelType w:val="hybridMultilevel"/>
    <w:tmpl w:val="55D40946"/>
    <w:lvl w:ilvl="0" w:tplc="0B8A31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900767C"/>
    <w:multiLevelType w:val="hybridMultilevel"/>
    <w:tmpl w:val="E842C50A"/>
    <w:lvl w:ilvl="0" w:tplc="35043DE4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F5D1D"/>
    <w:multiLevelType w:val="hybridMultilevel"/>
    <w:tmpl w:val="08FE5AEC"/>
    <w:lvl w:ilvl="0" w:tplc="92380D3C">
      <w:start w:val="1"/>
      <w:numFmt w:val="upperRoman"/>
      <w:lvlText w:val="%1."/>
      <w:lvlJc w:val="left"/>
      <w:pPr>
        <w:ind w:left="1080" w:hanging="720"/>
      </w:pPr>
      <w:rPr>
        <w:rFonts w:cstheme="minorBidi" w:hint="default"/>
        <w:b/>
        <w:sz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2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40CF"/>
    <w:rsid w:val="00033C48"/>
    <w:rsid w:val="00042F09"/>
    <w:rsid w:val="00062FED"/>
    <w:rsid w:val="0007424D"/>
    <w:rsid w:val="00077692"/>
    <w:rsid w:val="000D6031"/>
    <w:rsid w:val="00134048"/>
    <w:rsid w:val="00161E62"/>
    <w:rsid w:val="001735AA"/>
    <w:rsid w:val="001B550B"/>
    <w:rsid w:val="00222107"/>
    <w:rsid w:val="00224300"/>
    <w:rsid w:val="00237081"/>
    <w:rsid w:val="002713F9"/>
    <w:rsid w:val="00297EE0"/>
    <w:rsid w:val="002A5738"/>
    <w:rsid w:val="002B070B"/>
    <w:rsid w:val="002D3322"/>
    <w:rsid w:val="002D3730"/>
    <w:rsid w:val="002F4BA5"/>
    <w:rsid w:val="003236C6"/>
    <w:rsid w:val="003475EC"/>
    <w:rsid w:val="0037648E"/>
    <w:rsid w:val="00381247"/>
    <w:rsid w:val="003A03AD"/>
    <w:rsid w:val="003A0701"/>
    <w:rsid w:val="003D17C3"/>
    <w:rsid w:val="003D35E9"/>
    <w:rsid w:val="003D7E2D"/>
    <w:rsid w:val="003E77D8"/>
    <w:rsid w:val="00411A04"/>
    <w:rsid w:val="00440A6D"/>
    <w:rsid w:val="004541B4"/>
    <w:rsid w:val="004816ED"/>
    <w:rsid w:val="004A2FAB"/>
    <w:rsid w:val="004B4724"/>
    <w:rsid w:val="004C7E3E"/>
    <w:rsid w:val="00511AF4"/>
    <w:rsid w:val="005B2B34"/>
    <w:rsid w:val="00642F5D"/>
    <w:rsid w:val="00671A86"/>
    <w:rsid w:val="00697BA7"/>
    <w:rsid w:val="006A1B66"/>
    <w:rsid w:val="006B1E04"/>
    <w:rsid w:val="006B3CCF"/>
    <w:rsid w:val="007074C1"/>
    <w:rsid w:val="00707F5C"/>
    <w:rsid w:val="007100B4"/>
    <w:rsid w:val="007112CE"/>
    <w:rsid w:val="00746D0F"/>
    <w:rsid w:val="00754CFB"/>
    <w:rsid w:val="007635F8"/>
    <w:rsid w:val="007829E9"/>
    <w:rsid w:val="007A5402"/>
    <w:rsid w:val="007B47BC"/>
    <w:rsid w:val="0084081F"/>
    <w:rsid w:val="0087572B"/>
    <w:rsid w:val="008A4120"/>
    <w:rsid w:val="008B7A21"/>
    <w:rsid w:val="008F06C7"/>
    <w:rsid w:val="00902DF0"/>
    <w:rsid w:val="00906BCD"/>
    <w:rsid w:val="0094383F"/>
    <w:rsid w:val="009470A6"/>
    <w:rsid w:val="00967102"/>
    <w:rsid w:val="00980920"/>
    <w:rsid w:val="00994DAD"/>
    <w:rsid w:val="009B7F28"/>
    <w:rsid w:val="009D36A1"/>
    <w:rsid w:val="009D6A59"/>
    <w:rsid w:val="00A50ABA"/>
    <w:rsid w:val="00A97B3E"/>
    <w:rsid w:val="00AB0293"/>
    <w:rsid w:val="00AC3FE7"/>
    <w:rsid w:val="00B23860"/>
    <w:rsid w:val="00B46B72"/>
    <w:rsid w:val="00B503D7"/>
    <w:rsid w:val="00B52E7F"/>
    <w:rsid w:val="00B64A7E"/>
    <w:rsid w:val="00B73915"/>
    <w:rsid w:val="00B9511C"/>
    <w:rsid w:val="00BE72C6"/>
    <w:rsid w:val="00BE7904"/>
    <w:rsid w:val="00C2350A"/>
    <w:rsid w:val="00C37DC4"/>
    <w:rsid w:val="00C44569"/>
    <w:rsid w:val="00C5490F"/>
    <w:rsid w:val="00C823C6"/>
    <w:rsid w:val="00CE55AE"/>
    <w:rsid w:val="00CF31C8"/>
    <w:rsid w:val="00CF3D20"/>
    <w:rsid w:val="00CF74C4"/>
    <w:rsid w:val="00D04EE5"/>
    <w:rsid w:val="00D506A0"/>
    <w:rsid w:val="00D56741"/>
    <w:rsid w:val="00D65E36"/>
    <w:rsid w:val="00D82B31"/>
    <w:rsid w:val="00D84A8B"/>
    <w:rsid w:val="00D87E54"/>
    <w:rsid w:val="00DA34CF"/>
    <w:rsid w:val="00DC4165"/>
    <w:rsid w:val="00DD392D"/>
    <w:rsid w:val="00DD7BF6"/>
    <w:rsid w:val="00DE1F73"/>
    <w:rsid w:val="00DE249B"/>
    <w:rsid w:val="00DF2F1D"/>
    <w:rsid w:val="00E001B6"/>
    <w:rsid w:val="00E2042A"/>
    <w:rsid w:val="00E21269"/>
    <w:rsid w:val="00E252FB"/>
    <w:rsid w:val="00E3067D"/>
    <w:rsid w:val="00E52F6B"/>
    <w:rsid w:val="00E74D7E"/>
    <w:rsid w:val="00E81D79"/>
    <w:rsid w:val="00E93E05"/>
    <w:rsid w:val="00EA1049"/>
    <w:rsid w:val="00EC39C7"/>
    <w:rsid w:val="00ED73A7"/>
    <w:rsid w:val="00EF05C5"/>
    <w:rsid w:val="00EF6495"/>
    <w:rsid w:val="00EF7988"/>
    <w:rsid w:val="00F705A1"/>
    <w:rsid w:val="00F80F50"/>
    <w:rsid w:val="00FA40CF"/>
    <w:rsid w:val="00FA7279"/>
    <w:rsid w:val="00FB30E8"/>
    <w:rsid w:val="00FB311F"/>
    <w:rsid w:val="00FB38F8"/>
    <w:rsid w:val="00FC312C"/>
    <w:rsid w:val="00FF25E3"/>
    <w:rsid w:val="00FF40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5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F25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165"/>
  </w:style>
  <w:style w:type="paragraph" w:styleId="Footer">
    <w:name w:val="footer"/>
    <w:basedOn w:val="Normal"/>
    <w:link w:val="FooterChar"/>
    <w:uiPriority w:val="99"/>
    <w:unhideWhenUsed/>
    <w:rsid w:val="00DC41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1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55E72-5855-4BCA-BE61-DBA16A8D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906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Jame Moriarty</cp:lastModifiedBy>
  <cp:revision>3</cp:revision>
  <cp:lastPrinted>2017-10-30T02:31:00Z</cp:lastPrinted>
  <dcterms:created xsi:type="dcterms:W3CDTF">2019-03-12T02:32:00Z</dcterms:created>
  <dcterms:modified xsi:type="dcterms:W3CDTF">2019-03-12T02:36:00Z</dcterms:modified>
</cp:coreProperties>
</file>